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4494" w14:textId="77777777" w:rsidR="00C31510" w:rsidRDefault="00C31510" w:rsidP="00C31510">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b/>
          <w:caps/>
          <w:sz w:val="20"/>
          <w:szCs w:val="20"/>
        </w:rPr>
        <w:t>Příloha č. 2 - Formulář pro odstoupení od Smlouvy</w:t>
      </w:r>
    </w:p>
    <w:p w14:paraId="16E1C619" w14:textId="77777777" w:rsidR="00C31510" w:rsidRDefault="00C31510" w:rsidP="00C31510">
      <w:pPr>
        <w:spacing w:after="200" w:line="300" w:lineRule="auto"/>
        <w:jc w:val="both"/>
        <w:rPr>
          <w:rFonts w:asciiTheme="minorHAnsi" w:hAnsiTheme="minorHAnsi" w:cstheme="minorHAnsi"/>
          <w:sz w:val="20"/>
          <w:szCs w:val="20"/>
        </w:rPr>
      </w:pPr>
      <w:r>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ab/>
      </w:r>
      <w:r>
        <w:rPr>
          <w:rFonts w:asciiTheme="minorHAnsi" w:hAnsiTheme="minorHAnsi" w:cstheme="minorHAnsi"/>
          <w:b/>
          <w:bCs/>
          <w:sz w:val="20"/>
          <w:szCs w:val="20"/>
        </w:rPr>
        <w:t>FarmVet spol. s r.o., Rojšín 5, Brloh, 382 03</w:t>
      </w:r>
      <w:r>
        <w:rPr>
          <w:rFonts w:asciiTheme="minorHAnsi" w:hAnsiTheme="minorHAnsi" w:cstheme="minorHAnsi"/>
          <w:sz w:val="20"/>
          <w:szCs w:val="20"/>
        </w:rPr>
        <w:t xml:space="preserve">. </w:t>
      </w:r>
    </w:p>
    <w:p w14:paraId="6E7968DF" w14:textId="77777777" w:rsidR="00C31510" w:rsidRDefault="00C31510" w:rsidP="00C31510">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Ind w:w="0" w:type="dxa"/>
        <w:tblLook w:val="04A0" w:firstRow="1" w:lastRow="0" w:firstColumn="1" w:lastColumn="0" w:noHBand="0" w:noVBand="1"/>
      </w:tblPr>
      <w:tblGrid>
        <w:gridCol w:w="3397"/>
        <w:gridCol w:w="5642"/>
      </w:tblGrid>
      <w:tr w:rsidR="00C31510" w14:paraId="09F27CC6" w14:textId="77777777" w:rsidTr="00C31510">
        <w:trPr>
          <w:trHeight w:val="596"/>
        </w:trPr>
        <w:tc>
          <w:tcPr>
            <w:tcW w:w="3397" w:type="dxa"/>
            <w:tcBorders>
              <w:top w:val="single" w:sz="4" w:space="0" w:color="auto"/>
              <w:left w:val="single" w:sz="4" w:space="0" w:color="auto"/>
              <w:bottom w:val="single" w:sz="4" w:space="0" w:color="auto"/>
              <w:right w:val="single" w:sz="4" w:space="0" w:color="auto"/>
            </w:tcBorders>
            <w:hideMark/>
          </w:tcPr>
          <w:p w14:paraId="42B93144" w14:textId="77777777" w:rsidR="00C31510" w:rsidRDefault="00C3151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 uzavření Smlouvy:</w:t>
            </w:r>
          </w:p>
        </w:tc>
        <w:tc>
          <w:tcPr>
            <w:tcW w:w="5642" w:type="dxa"/>
            <w:tcBorders>
              <w:top w:val="single" w:sz="4" w:space="0" w:color="auto"/>
              <w:left w:val="single" w:sz="4" w:space="0" w:color="auto"/>
              <w:bottom w:val="single" w:sz="4" w:space="0" w:color="auto"/>
              <w:right w:val="single" w:sz="4" w:space="0" w:color="auto"/>
            </w:tcBorders>
          </w:tcPr>
          <w:p w14:paraId="55A3DA17" w14:textId="77777777" w:rsidR="00C31510" w:rsidRDefault="00C31510">
            <w:pPr>
              <w:spacing w:before="120" w:after="120" w:line="300" w:lineRule="auto"/>
              <w:jc w:val="both"/>
              <w:rPr>
                <w:rFonts w:asciiTheme="minorHAnsi" w:eastAsia="Times New Roman" w:hAnsiTheme="minorHAnsi" w:cstheme="minorHAnsi"/>
                <w:spacing w:val="2"/>
                <w:sz w:val="20"/>
                <w:szCs w:val="20"/>
              </w:rPr>
            </w:pPr>
          </w:p>
        </w:tc>
      </w:tr>
      <w:tr w:rsidR="00C31510" w14:paraId="170CCEBA" w14:textId="77777777" w:rsidTr="00C31510">
        <w:trPr>
          <w:trHeight w:val="596"/>
        </w:trPr>
        <w:tc>
          <w:tcPr>
            <w:tcW w:w="3397" w:type="dxa"/>
            <w:tcBorders>
              <w:top w:val="single" w:sz="4" w:space="0" w:color="auto"/>
              <w:left w:val="single" w:sz="4" w:space="0" w:color="auto"/>
              <w:bottom w:val="single" w:sz="4" w:space="0" w:color="auto"/>
              <w:right w:val="single" w:sz="4" w:space="0" w:color="auto"/>
            </w:tcBorders>
            <w:hideMark/>
          </w:tcPr>
          <w:p w14:paraId="36A9784B" w14:textId="77777777" w:rsidR="00C31510" w:rsidRDefault="00C3151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Jméno a příjmení:</w:t>
            </w:r>
          </w:p>
        </w:tc>
        <w:tc>
          <w:tcPr>
            <w:tcW w:w="5642" w:type="dxa"/>
            <w:tcBorders>
              <w:top w:val="single" w:sz="4" w:space="0" w:color="auto"/>
              <w:left w:val="single" w:sz="4" w:space="0" w:color="auto"/>
              <w:bottom w:val="single" w:sz="4" w:space="0" w:color="auto"/>
              <w:right w:val="single" w:sz="4" w:space="0" w:color="auto"/>
            </w:tcBorders>
          </w:tcPr>
          <w:p w14:paraId="1E78B036" w14:textId="77777777" w:rsidR="00C31510" w:rsidRDefault="00C31510">
            <w:pPr>
              <w:spacing w:before="120" w:after="120" w:line="300" w:lineRule="auto"/>
              <w:jc w:val="both"/>
              <w:rPr>
                <w:rFonts w:asciiTheme="minorHAnsi" w:eastAsia="Times New Roman" w:hAnsiTheme="minorHAnsi" w:cstheme="minorHAnsi"/>
                <w:spacing w:val="2"/>
                <w:sz w:val="20"/>
                <w:szCs w:val="20"/>
              </w:rPr>
            </w:pPr>
          </w:p>
        </w:tc>
      </w:tr>
      <w:tr w:rsidR="00C31510" w14:paraId="7079B831" w14:textId="77777777" w:rsidTr="00C31510">
        <w:trPr>
          <w:trHeight w:val="596"/>
        </w:trPr>
        <w:tc>
          <w:tcPr>
            <w:tcW w:w="3397" w:type="dxa"/>
            <w:tcBorders>
              <w:top w:val="single" w:sz="4" w:space="0" w:color="auto"/>
              <w:left w:val="single" w:sz="4" w:space="0" w:color="auto"/>
              <w:bottom w:val="single" w:sz="4" w:space="0" w:color="auto"/>
              <w:right w:val="single" w:sz="4" w:space="0" w:color="auto"/>
            </w:tcBorders>
            <w:hideMark/>
          </w:tcPr>
          <w:p w14:paraId="61637781" w14:textId="77777777" w:rsidR="00C31510" w:rsidRDefault="00C3151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Adresa:</w:t>
            </w:r>
          </w:p>
        </w:tc>
        <w:tc>
          <w:tcPr>
            <w:tcW w:w="5642" w:type="dxa"/>
            <w:tcBorders>
              <w:top w:val="single" w:sz="4" w:space="0" w:color="auto"/>
              <w:left w:val="single" w:sz="4" w:space="0" w:color="auto"/>
              <w:bottom w:val="single" w:sz="4" w:space="0" w:color="auto"/>
              <w:right w:val="single" w:sz="4" w:space="0" w:color="auto"/>
            </w:tcBorders>
          </w:tcPr>
          <w:p w14:paraId="3FEC8A12" w14:textId="77777777" w:rsidR="00C31510" w:rsidRDefault="00C31510">
            <w:pPr>
              <w:spacing w:before="120" w:after="120" w:line="300" w:lineRule="auto"/>
              <w:jc w:val="both"/>
              <w:rPr>
                <w:rFonts w:asciiTheme="minorHAnsi" w:eastAsia="Times New Roman" w:hAnsiTheme="minorHAnsi" w:cstheme="minorHAnsi"/>
                <w:spacing w:val="2"/>
                <w:sz w:val="20"/>
                <w:szCs w:val="20"/>
              </w:rPr>
            </w:pPr>
          </w:p>
        </w:tc>
      </w:tr>
      <w:tr w:rsidR="00C31510" w14:paraId="0ECC55EE" w14:textId="77777777" w:rsidTr="00C31510">
        <w:trPr>
          <w:trHeight w:val="596"/>
        </w:trPr>
        <w:tc>
          <w:tcPr>
            <w:tcW w:w="3397" w:type="dxa"/>
            <w:tcBorders>
              <w:top w:val="single" w:sz="4" w:space="0" w:color="auto"/>
              <w:left w:val="single" w:sz="4" w:space="0" w:color="auto"/>
              <w:bottom w:val="single" w:sz="4" w:space="0" w:color="auto"/>
              <w:right w:val="single" w:sz="4" w:space="0" w:color="auto"/>
            </w:tcBorders>
            <w:hideMark/>
          </w:tcPr>
          <w:p w14:paraId="089C1FF9" w14:textId="77777777" w:rsidR="00C31510" w:rsidRDefault="00C3151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E-mailová adresa:</w:t>
            </w:r>
          </w:p>
        </w:tc>
        <w:tc>
          <w:tcPr>
            <w:tcW w:w="5642" w:type="dxa"/>
            <w:tcBorders>
              <w:top w:val="single" w:sz="4" w:space="0" w:color="auto"/>
              <w:left w:val="single" w:sz="4" w:space="0" w:color="auto"/>
              <w:bottom w:val="single" w:sz="4" w:space="0" w:color="auto"/>
              <w:right w:val="single" w:sz="4" w:space="0" w:color="auto"/>
            </w:tcBorders>
          </w:tcPr>
          <w:p w14:paraId="688343C9" w14:textId="77777777" w:rsidR="00C31510" w:rsidRDefault="00C31510">
            <w:pPr>
              <w:spacing w:before="120" w:after="120" w:line="300" w:lineRule="auto"/>
              <w:jc w:val="both"/>
              <w:rPr>
                <w:rFonts w:asciiTheme="minorHAnsi" w:eastAsia="Times New Roman" w:hAnsiTheme="minorHAnsi" w:cstheme="minorHAnsi"/>
                <w:spacing w:val="2"/>
                <w:sz w:val="20"/>
                <w:szCs w:val="20"/>
              </w:rPr>
            </w:pPr>
          </w:p>
        </w:tc>
      </w:tr>
      <w:tr w:rsidR="00C31510" w14:paraId="6C080B52" w14:textId="77777777" w:rsidTr="00C31510">
        <w:trPr>
          <w:trHeight w:val="596"/>
        </w:trPr>
        <w:tc>
          <w:tcPr>
            <w:tcW w:w="3397" w:type="dxa"/>
            <w:tcBorders>
              <w:top w:val="single" w:sz="4" w:space="0" w:color="auto"/>
              <w:left w:val="single" w:sz="4" w:space="0" w:color="auto"/>
              <w:bottom w:val="single" w:sz="4" w:space="0" w:color="auto"/>
              <w:right w:val="single" w:sz="4" w:space="0" w:color="auto"/>
            </w:tcBorders>
            <w:hideMark/>
          </w:tcPr>
          <w:p w14:paraId="5009521E" w14:textId="77777777" w:rsidR="00C31510" w:rsidRDefault="00C3151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Specifikace Zboží, kterého se Smlouva týká:</w:t>
            </w:r>
          </w:p>
        </w:tc>
        <w:tc>
          <w:tcPr>
            <w:tcW w:w="5642" w:type="dxa"/>
            <w:tcBorders>
              <w:top w:val="single" w:sz="4" w:space="0" w:color="auto"/>
              <w:left w:val="single" w:sz="4" w:space="0" w:color="auto"/>
              <w:bottom w:val="single" w:sz="4" w:space="0" w:color="auto"/>
              <w:right w:val="single" w:sz="4" w:space="0" w:color="auto"/>
            </w:tcBorders>
          </w:tcPr>
          <w:p w14:paraId="10A02DC1" w14:textId="77777777" w:rsidR="00C31510" w:rsidRDefault="00C31510">
            <w:pPr>
              <w:spacing w:before="120" w:after="120" w:line="300" w:lineRule="auto"/>
              <w:jc w:val="both"/>
              <w:rPr>
                <w:rFonts w:asciiTheme="minorHAnsi" w:eastAsia="Times New Roman" w:hAnsiTheme="minorHAnsi" w:cstheme="minorHAnsi"/>
                <w:spacing w:val="2"/>
                <w:sz w:val="20"/>
                <w:szCs w:val="20"/>
              </w:rPr>
            </w:pPr>
          </w:p>
        </w:tc>
      </w:tr>
      <w:tr w:rsidR="00C31510" w14:paraId="5D86613D" w14:textId="77777777" w:rsidTr="00C31510">
        <w:trPr>
          <w:trHeight w:val="795"/>
        </w:trPr>
        <w:tc>
          <w:tcPr>
            <w:tcW w:w="3397" w:type="dxa"/>
            <w:tcBorders>
              <w:top w:val="single" w:sz="4" w:space="0" w:color="auto"/>
              <w:left w:val="single" w:sz="4" w:space="0" w:color="auto"/>
              <w:bottom w:val="single" w:sz="4" w:space="0" w:color="auto"/>
              <w:right w:val="single" w:sz="4" w:space="0" w:color="auto"/>
            </w:tcBorders>
            <w:hideMark/>
          </w:tcPr>
          <w:p w14:paraId="0BA72A33" w14:textId="77777777" w:rsidR="00C31510" w:rsidRDefault="00C3151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Borders>
              <w:top w:val="single" w:sz="4" w:space="0" w:color="auto"/>
              <w:left w:val="single" w:sz="4" w:space="0" w:color="auto"/>
              <w:bottom w:val="single" w:sz="4" w:space="0" w:color="auto"/>
              <w:right w:val="single" w:sz="4" w:space="0" w:color="auto"/>
            </w:tcBorders>
          </w:tcPr>
          <w:p w14:paraId="270A9F1A" w14:textId="77777777" w:rsidR="00C31510" w:rsidRDefault="00C31510">
            <w:pPr>
              <w:spacing w:before="120" w:after="120" w:line="300" w:lineRule="auto"/>
              <w:jc w:val="both"/>
              <w:rPr>
                <w:rFonts w:asciiTheme="minorHAnsi" w:eastAsia="Times New Roman" w:hAnsiTheme="minorHAnsi" w:cstheme="minorHAnsi"/>
                <w:spacing w:val="2"/>
                <w:sz w:val="20"/>
                <w:szCs w:val="20"/>
              </w:rPr>
            </w:pPr>
          </w:p>
        </w:tc>
      </w:tr>
    </w:tbl>
    <w:p w14:paraId="074D553A" w14:textId="77777777" w:rsidR="00C31510" w:rsidRDefault="00C31510" w:rsidP="00C31510">
      <w:pPr>
        <w:spacing w:after="200" w:line="300" w:lineRule="auto"/>
        <w:jc w:val="both"/>
        <w:rPr>
          <w:rFonts w:ascii="Calibri" w:eastAsia="Calibri" w:hAnsi="Calibri" w:cs="Calibri"/>
          <w:sz w:val="20"/>
          <w:szCs w:val="20"/>
        </w:rPr>
      </w:pPr>
    </w:p>
    <w:p w14:paraId="3CCB5369" w14:textId="77777777" w:rsidR="00C31510" w:rsidRDefault="00C31510" w:rsidP="00C31510">
      <w:pPr>
        <w:spacing w:after="200" w:line="300" w:lineRule="auto"/>
        <w:jc w:val="both"/>
        <w:rPr>
          <w:rFonts w:ascii="Calibri" w:eastAsia="Calibri" w:hAnsi="Calibri" w:cs="Calibri"/>
          <w:sz w:val="20"/>
          <w:szCs w:val="20"/>
        </w:rPr>
      </w:pPr>
      <w:r>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FarmVet spol. s r.o.</w:t>
      </w:r>
      <w:r>
        <w:rPr>
          <w:rFonts w:ascii="Calibri" w:eastAsia="Calibri" w:hAnsi="Calibri" w:cs="Calibri"/>
          <w:sz w:val="20"/>
          <w:szCs w:val="20"/>
        </w:rPr>
        <w:t xml:space="preserve"> („</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Theme="minorHAnsi" w:hAnsiTheme="minorHAnsi" w:cstheme="minorBid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5F4BA59B" w14:textId="77777777" w:rsidR="00C31510" w:rsidRDefault="00C31510" w:rsidP="00C31510">
      <w:pPr>
        <w:spacing w:after="200" w:line="300" w:lineRule="auto"/>
        <w:jc w:val="both"/>
        <w:rPr>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41D0991" w14:textId="77777777" w:rsidR="00C31510" w:rsidRDefault="00C31510" w:rsidP="00C31510">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904ECD9" w14:textId="77777777" w:rsidR="00C31510" w:rsidRDefault="00C31510" w:rsidP="00C31510">
      <w:pPr>
        <w:spacing w:after="200" w:line="300" w:lineRule="auto"/>
        <w:jc w:val="both"/>
        <w:rPr>
          <w:spacing w:val="2"/>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6CFF0D55" w14:textId="77777777" w:rsidR="00C31510" w:rsidRDefault="00C31510" w:rsidP="00C31510">
      <w:pPr>
        <w:spacing w:after="200" w:line="300" w:lineRule="auto"/>
        <w:jc w:val="both"/>
        <w:rPr>
          <w:rFonts w:asciiTheme="minorHAnsi" w:eastAsia="Times New Roman" w:hAnsiTheme="minorHAnsi" w:cstheme="minorHAnsi"/>
          <w:spacing w:val="2"/>
          <w:sz w:val="20"/>
          <w:szCs w:val="20"/>
        </w:rPr>
      </w:pPr>
    </w:p>
    <w:p w14:paraId="0FAF612E" w14:textId="77777777" w:rsidR="00C31510" w:rsidRDefault="00C31510" w:rsidP="00C31510">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w:t>
      </w:r>
    </w:p>
    <w:p w14:paraId="3BC91147" w14:textId="12EB70E5" w:rsidR="00EB565E" w:rsidRPr="00C31510" w:rsidRDefault="00C31510" w:rsidP="00C31510">
      <w:pPr>
        <w:spacing w:after="200" w:line="300" w:lineRule="auto"/>
        <w:jc w:val="both"/>
        <w:rPr>
          <w:rFonts w:asciiTheme="minorHAnsi" w:eastAsia="Times New Roman" w:hAnsiTheme="minorHAnsi" w:cstheme="minorBidi"/>
          <w:sz w:val="20"/>
          <w:szCs w:val="20"/>
        </w:rPr>
      </w:pPr>
      <w:r>
        <w:rPr>
          <w:rFonts w:asciiTheme="minorHAnsi" w:eastAsia="Times New Roman" w:hAnsiTheme="minorHAnsi" w:cstheme="minorBidi"/>
          <w:spacing w:val="2"/>
          <w:sz w:val="20"/>
          <w:szCs w:val="20"/>
        </w:rPr>
        <w:t>Podpis:</w:t>
      </w:r>
    </w:p>
    <w:sectPr w:rsidR="00EB565E" w:rsidRPr="00C31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0"/>
    <w:rsid w:val="00C31510"/>
    <w:rsid w:val="00EB565E"/>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DC99"/>
  <w15:chartTrackingRefBased/>
  <w15:docId w15:val="{06CA0532-3227-4698-9412-298D7721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510"/>
    <w:pPr>
      <w:spacing w:after="0" w:line="276" w:lineRule="auto"/>
    </w:pPr>
    <w:rPr>
      <w:rFonts w:ascii="Arial" w:eastAsia="Arial" w:hAnsi="Arial" w:cs="Arial"/>
      <w:kern w:val="0"/>
      <w:lang w:val="cs-CZ"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510"/>
    <w:pPr>
      <w:spacing w:after="0" w:line="240" w:lineRule="auto"/>
    </w:pPr>
    <w:rPr>
      <w:kern w:val="0"/>
      <w:sz w:val="24"/>
      <w:szCs w:val="24"/>
      <w:lang w:val="cs-C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9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Sulc</dc:creator>
  <cp:keywords/>
  <dc:description/>
  <cp:lastModifiedBy>Martin Sulc</cp:lastModifiedBy>
  <cp:revision>1</cp:revision>
  <dcterms:created xsi:type="dcterms:W3CDTF">2023-05-08T10:09:00Z</dcterms:created>
  <dcterms:modified xsi:type="dcterms:W3CDTF">2023-05-08T10:10:00Z</dcterms:modified>
</cp:coreProperties>
</file>